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A468E" w14:textId="77777777" w:rsidR="000A0D2D" w:rsidRPr="00D55351" w:rsidRDefault="000A0D2D" w:rsidP="000A0D2D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  <w:r w:rsidRPr="00D55351"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  <w:t xml:space="preserve">  ^</w:t>
      </w:r>
      <w:r w:rsidRPr="00D55351">
        <w:rPr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3948F23B" wp14:editId="3E81961A">
            <wp:simplePos x="0" y="0"/>
            <wp:positionH relativeFrom="page">
              <wp:posOffset>-26576</wp:posOffset>
            </wp:positionH>
            <wp:positionV relativeFrom="paragraph">
              <wp:posOffset>-894242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19E42" w14:textId="77777777" w:rsidR="000A0D2D" w:rsidRPr="00D55351" w:rsidRDefault="000A0D2D" w:rsidP="000A0D2D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529140AA" w14:textId="77777777" w:rsidR="000A0D2D" w:rsidRPr="00D55351" w:rsidRDefault="000A0D2D" w:rsidP="000A0D2D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296A88CF" w14:textId="77777777" w:rsidR="000A0D2D" w:rsidRPr="00D55351" w:rsidRDefault="000A0D2D" w:rsidP="000A0D2D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770F38E0" w14:textId="77777777" w:rsidR="000A0D2D" w:rsidRPr="00D55351" w:rsidRDefault="000A0D2D" w:rsidP="000A0D2D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– 19th REGULAR</w:t>
      </w:r>
      <w:r w:rsidRPr="00D55351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HONORABLE </w:t>
      </w:r>
      <w:proofErr w:type="gramStart"/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SANGGUNIANG  BAYAN</w:t>
      </w:r>
      <w:proofErr w:type="gramEnd"/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TIGBAUAN, ILOILO HELD AT THE S.B. SESSION HALL, TIGBAUAN MUNICIPAL BUILDING ON MAY 07, 2025 AT 9:00 O’CLOCK IN THE MORNING</w:t>
      </w:r>
    </w:p>
    <w:p w14:paraId="1E05D4C0" w14:textId="77777777" w:rsidR="000A0D2D" w:rsidRPr="00D55351" w:rsidRDefault="000A0D2D" w:rsidP="000A0D2D">
      <w:pPr>
        <w:spacing w:after="0" w:line="276" w:lineRule="auto"/>
        <w:ind w:left="720"/>
        <w:jc w:val="both"/>
        <w:rPr>
          <w:rFonts w:ascii="Arial" w:hAnsi="Arial" w:cs="Arial"/>
          <w:b/>
          <w:i/>
          <w:kern w:val="0"/>
          <w:sz w:val="12"/>
          <w:szCs w:val="12"/>
          <w:lang w:bidi="ar-SA"/>
          <w14:ligatures w14:val="none"/>
        </w:rPr>
      </w:pPr>
    </w:p>
    <w:p w14:paraId="60BF8877" w14:textId="77777777" w:rsidR="000A0D2D" w:rsidRPr="00D55351" w:rsidRDefault="000A0D2D" w:rsidP="000A0D2D">
      <w:pPr>
        <w:spacing w:after="200" w:line="276" w:lineRule="auto"/>
        <w:ind w:left="720"/>
        <w:jc w:val="both"/>
        <w:rPr>
          <w:rFonts w:ascii="Arial" w:hAnsi="Arial" w:cs="Arial"/>
          <w:b/>
          <w:i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b/>
          <w:i/>
          <w:kern w:val="0"/>
          <w:sz w:val="22"/>
          <w:szCs w:val="22"/>
          <w:lang w:bidi="ar-SA"/>
          <w14:ligatures w14:val="none"/>
        </w:rPr>
        <w:t>PRESENT:</w:t>
      </w:r>
    </w:p>
    <w:p w14:paraId="2EE31858" w14:textId="77777777" w:rsidR="000A0D2D" w:rsidRPr="00D55351" w:rsidRDefault="000A0D2D" w:rsidP="000A0D2D">
      <w:pPr>
        <w:spacing w:after="0" w:line="276" w:lineRule="auto"/>
        <w:ind w:left="2160" w:hanging="144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 xml:space="preserve">HON. LUGEN T. ORTILANO, 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  <w:t>-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  <w:t>Vice Mayor &amp; Presiding Officer</w:t>
      </w:r>
    </w:p>
    <w:p w14:paraId="5929BD03" w14:textId="77777777" w:rsidR="000A0D2D" w:rsidRPr="00D55351" w:rsidRDefault="000A0D2D" w:rsidP="000A0D2D">
      <w:pPr>
        <w:spacing w:after="0" w:line="276" w:lineRule="auto"/>
        <w:ind w:firstLine="72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ADRIAN S. CAMPOSAGRADO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 </w:t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&amp; Temp. Pres. Officer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       </w:t>
      </w:r>
    </w:p>
    <w:p w14:paraId="3144FC26" w14:textId="77777777" w:rsidR="000A0D2D" w:rsidRPr="00D55351" w:rsidRDefault="000A0D2D" w:rsidP="000A0D2D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REYNALDO E. TUMABOTABO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3E8A1266" w14:textId="77777777" w:rsidR="000A0D2D" w:rsidRPr="00D55351" w:rsidRDefault="000A0D2D" w:rsidP="000A0D2D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HON. JULIUS T. LEDESMA</w:t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51F0AFAA" w14:textId="77777777" w:rsidR="000A0D2D" w:rsidRPr="00D55351" w:rsidRDefault="000A0D2D" w:rsidP="000A0D2D">
      <w:pPr>
        <w:spacing w:after="0" w:line="276" w:lineRule="auto"/>
        <w:ind w:firstLine="720"/>
        <w:rPr>
          <w:rFonts w:ascii="Arial" w:hAnsi="Arial" w:cs="Arial"/>
          <w:i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NORBERTO T. TURALBA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198FFA15" w14:textId="77777777" w:rsidR="000A0D2D" w:rsidRPr="00D55351" w:rsidRDefault="000A0D2D" w:rsidP="000A0D2D">
      <w:pPr>
        <w:spacing w:after="0" w:line="276" w:lineRule="auto"/>
        <w:ind w:firstLine="72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JERRY T. TUARES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4379ABA1" w14:textId="77777777" w:rsidR="000A0D2D" w:rsidRPr="00D55351" w:rsidRDefault="000A0D2D" w:rsidP="000A0D2D">
      <w:pPr>
        <w:spacing w:after="0" w:line="276" w:lineRule="auto"/>
        <w:ind w:firstLine="72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JOEL L. SAYSON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2DBA1B94" w14:textId="77777777" w:rsidR="000A0D2D" w:rsidRPr="00D55351" w:rsidRDefault="000A0D2D" w:rsidP="000A0D2D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ANA ROWENA A. PERERA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57C0B94E" w14:textId="77777777" w:rsidR="000A0D2D" w:rsidRPr="00D55351" w:rsidRDefault="000A0D2D" w:rsidP="000A0D2D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HON. GAYLORD T. TRASPORTO</w:t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>-           Liga President</w:t>
      </w:r>
    </w:p>
    <w:p w14:paraId="1791DC8D" w14:textId="77777777" w:rsidR="000A0D2D" w:rsidRPr="00D55351" w:rsidRDefault="000A0D2D" w:rsidP="000A0D2D">
      <w:pPr>
        <w:spacing w:after="0" w:line="276" w:lineRule="auto"/>
        <w:ind w:firstLine="720"/>
        <w:jc w:val="both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FLORENCE JOY V. CABALONGA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  <w:t>-           SKMF President</w:t>
      </w:r>
    </w:p>
    <w:p w14:paraId="51C6C053" w14:textId="77777777" w:rsidR="000A0D2D" w:rsidRPr="00D55351" w:rsidRDefault="000A0D2D" w:rsidP="000A0D2D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color w:val="FF0000"/>
          <w:sz w:val="22"/>
          <w:szCs w:val="22"/>
        </w:rPr>
      </w:pPr>
    </w:p>
    <w:p w14:paraId="50CD0558" w14:textId="77777777" w:rsidR="000A0D2D" w:rsidRDefault="000A0D2D" w:rsidP="000A0D2D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sz w:val="22"/>
          <w:szCs w:val="22"/>
        </w:rPr>
      </w:pPr>
      <w:r w:rsidRPr="00D55351">
        <w:rPr>
          <w:rFonts w:ascii="Arial" w:eastAsia="Times New Roman" w:hAnsi="Arial" w:cs="Arial"/>
          <w:b/>
          <w:i/>
          <w:color w:val="FF0000"/>
          <w:sz w:val="22"/>
          <w:szCs w:val="22"/>
        </w:rPr>
        <w:t xml:space="preserve">     </w:t>
      </w:r>
      <w:r w:rsidRPr="00D55351">
        <w:rPr>
          <w:rFonts w:ascii="Arial" w:eastAsia="Times New Roman" w:hAnsi="Arial" w:cs="Arial"/>
          <w:b/>
          <w:i/>
          <w:sz w:val="22"/>
          <w:szCs w:val="22"/>
        </w:rPr>
        <w:t xml:space="preserve">ABSENT: </w:t>
      </w:r>
    </w:p>
    <w:p w14:paraId="6452EEF6" w14:textId="77777777" w:rsidR="000A0D2D" w:rsidRPr="00D55351" w:rsidRDefault="000A0D2D" w:rsidP="000A0D2D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sz w:val="22"/>
          <w:szCs w:val="22"/>
        </w:rPr>
      </w:pPr>
    </w:p>
    <w:p w14:paraId="5CA64615" w14:textId="77777777" w:rsidR="000A0D2D" w:rsidRPr="00D55351" w:rsidRDefault="000A0D2D" w:rsidP="000A0D2D">
      <w:pPr>
        <w:tabs>
          <w:tab w:val="left" w:pos="5760"/>
        </w:tabs>
        <w:spacing w:after="0" w:line="240" w:lineRule="auto"/>
        <w:ind w:left="360"/>
        <w:rPr>
          <w:rFonts w:ascii="Calibri" w:eastAsia="Times New Roman" w:hAnsi="Calibri" w:cs="Calibri"/>
          <w:i/>
          <w:sz w:val="22"/>
          <w:szCs w:val="22"/>
        </w:rPr>
      </w:pPr>
      <w:r w:rsidRPr="00D55351">
        <w:rPr>
          <w:rFonts w:ascii="Arial" w:eastAsia="Times New Roman" w:hAnsi="Arial" w:cs="Arial"/>
          <w:b/>
          <w:i/>
          <w:sz w:val="22"/>
          <w:szCs w:val="22"/>
        </w:rPr>
        <w:t xml:space="preserve">      </w:t>
      </w:r>
      <w:r w:rsidRPr="00D55351">
        <w:rPr>
          <w:rFonts w:ascii="Arial" w:eastAsia="Times New Roman" w:hAnsi="Arial" w:cs="Arial"/>
          <w:color w:val="000000"/>
          <w:sz w:val="22"/>
          <w:szCs w:val="22"/>
        </w:rPr>
        <w:t>HON. NERI T. CAMIÑA</w:t>
      </w:r>
      <w:proofErr w:type="gramStart"/>
      <w:r w:rsidRPr="00D55351">
        <w:rPr>
          <w:rFonts w:ascii="Calibri" w:eastAsia="Times New Roman" w:hAnsi="Calibri" w:cs="Arial"/>
          <w:i/>
          <w:sz w:val="22"/>
          <w:szCs w:val="22"/>
        </w:rPr>
        <w:t xml:space="preserve">-  </w:t>
      </w:r>
      <w:r w:rsidRPr="00D55351">
        <w:rPr>
          <w:rFonts w:ascii="Calibri" w:eastAsia="Times New Roman" w:hAnsi="Calibri" w:cs="Arial"/>
          <w:i/>
          <w:sz w:val="22"/>
          <w:szCs w:val="22"/>
        </w:rPr>
        <w:tab/>
      </w:r>
      <w:proofErr w:type="gramEnd"/>
      <w:r w:rsidRPr="00D55351">
        <w:rPr>
          <w:rFonts w:ascii="Arial" w:eastAsia="Times New Roman" w:hAnsi="Arial" w:cs="Arial"/>
          <w:sz w:val="22"/>
          <w:szCs w:val="22"/>
        </w:rPr>
        <w:t xml:space="preserve">SB Member </w:t>
      </w:r>
      <w:r w:rsidRPr="00D55351">
        <w:rPr>
          <w:rFonts w:ascii="Calibri" w:eastAsia="Times New Roman" w:hAnsi="Calibri" w:cs="Calibri"/>
          <w:i/>
          <w:sz w:val="22"/>
          <w:szCs w:val="22"/>
        </w:rPr>
        <w:t>(Special Privilege Leave)</w:t>
      </w:r>
    </w:p>
    <w:p w14:paraId="71DB70FD" w14:textId="77777777" w:rsidR="000A0D2D" w:rsidRPr="00D55351" w:rsidRDefault="000A0D2D" w:rsidP="000A0D2D">
      <w:pPr>
        <w:spacing w:after="0" w:line="240" w:lineRule="auto"/>
        <w:rPr>
          <w:rFonts w:ascii="Calibri" w:eastAsia="Times New Roman" w:hAnsi="Calibri" w:cs="Calibri"/>
          <w:i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Calibri" w:eastAsia="Times New Roman" w:hAnsi="Calibri" w:cs="Calibri"/>
          <w:iCs/>
          <w:kern w:val="0"/>
          <w:sz w:val="22"/>
          <w:szCs w:val="22"/>
          <w:lang w:bidi="ar-SA"/>
          <w14:ligatures w14:val="none"/>
        </w:rPr>
        <w:t>- - - - - - - - - - - - - - - - - - - - - - - - - - - - - - - - - - - - - - - - - - - - - - - - - - - - - - - - - - - - - - - - - - - - - - - - - - - - - - -</w:t>
      </w:r>
    </w:p>
    <w:p w14:paraId="0A8A8031" w14:textId="30E86F33" w:rsidR="000A0D2D" w:rsidRPr="00D55351" w:rsidRDefault="000A0D2D" w:rsidP="000A0D2D">
      <w:pPr>
        <w:spacing w:after="200" w:line="276" w:lineRule="auto"/>
        <w:ind w:left="720" w:hanging="720"/>
        <w:jc w:val="center"/>
        <w:rPr>
          <w:rFonts w:ascii="Arial" w:hAnsi="Arial" w:cs="Arial"/>
          <w:b/>
          <w:bCs/>
          <w:kern w:val="0"/>
          <w:sz w:val="22"/>
          <w:szCs w:val="22"/>
          <w:lang w:val="en-PH" w:bidi="ar-SA"/>
          <w14:ligatures w14:val="none"/>
        </w:rPr>
      </w:pPr>
      <w:r w:rsidRPr="00D55351">
        <w:rPr>
          <w:rFonts w:ascii="Arial" w:hAnsi="Arial" w:cs="Arial"/>
          <w:b/>
          <w:bCs/>
          <w:kern w:val="0"/>
          <w:sz w:val="22"/>
          <w:szCs w:val="22"/>
          <w:lang w:val="en-PH" w:bidi="ar-SA"/>
          <w14:ligatures w14:val="none"/>
        </w:rPr>
        <w:t>Resolution No. 2025-0</w:t>
      </w:r>
      <w:r>
        <w:rPr>
          <w:rFonts w:ascii="Arial" w:hAnsi="Arial" w:cs="Arial"/>
          <w:b/>
          <w:bCs/>
          <w:kern w:val="0"/>
          <w:sz w:val="22"/>
          <w:szCs w:val="22"/>
          <w:lang w:val="en-PH" w:bidi="ar-SA"/>
          <w14:ligatures w14:val="none"/>
        </w:rPr>
        <w:t>51</w:t>
      </w:r>
    </w:p>
    <w:p w14:paraId="4AA0C5EC" w14:textId="77777777" w:rsidR="000A0D2D" w:rsidRPr="009E5850" w:rsidRDefault="000A0D2D" w:rsidP="000A0D2D">
      <w:pPr>
        <w:jc w:val="both"/>
        <w:rPr>
          <w:rFonts w:ascii="Arial" w:hAnsi="Arial" w:cs="Arial"/>
          <w:sz w:val="22"/>
        </w:rPr>
      </w:pPr>
      <w:r w:rsidRPr="009E5850">
        <w:rPr>
          <w:rFonts w:ascii="Arial" w:hAnsi="Arial" w:cs="Arial"/>
          <w:sz w:val="22"/>
        </w:rPr>
        <w:t xml:space="preserve">RESOLUTION COMMENDING </w:t>
      </w:r>
      <w:r w:rsidRPr="00150848">
        <w:rPr>
          <w:rFonts w:ascii="Arial" w:hAnsi="Arial" w:cs="Arial"/>
          <w:b/>
          <w:sz w:val="22"/>
        </w:rPr>
        <w:t>MS. ERIN E. TAJANLANGIT</w:t>
      </w:r>
      <w:r w:rsidRPr="009E5850">
        <w:rPr>
          <w:rFonts w:ascii="Arial" w:hAnsi="Arial" w:cs="Arial"/>
          <w:sz w:val="22"/>
        </w:rPr>
        <w:t xml:space="preserve"> OF BRGY. PARARA NORTE, TIGBAUAN, ILOILO FOR REPRESENTING REGION VI-WESTERN VISAYAS IN THE 2025 NATIONAL LEVEL SEARCH FOR M</w:t>
      </w:r>
      <w:r>
        <w:rPr>
          <w:rFonts w:ascii="Arial" w:hAnsi="Arial" w:cs="Arial"/>
          <w:sz w:val="22"/>
        </w:rPr>
        <w:tab/>
        <w:t xml:space="preserve">R. AND MS. </w:t>
      </w:r>
      <w:r w:rsidRPr="009E5850">
        <w:rPr>
          <w:rFonts w:ascii="Arial" w:hAnsi="Arial" w:cs="Arial"/>
          <w:sz w:val="22"/>
        </w:rPr>
        <w:t>STATE COLLEGES AND UNIVERSITIES ATHLETIC ASSOCIATION (</w:t>
      </w:r>
      <w:proofErr w:type="gramStart"/>
      <w:r w:rsidRPr="009E5850">
        <w:rPr>
          <w:rFonts w:ascii="Arial" w:hAnsi="Arial" w:cs="Arial"/>
          <w:sz w:val="22"/>
        </w:rPr>
        <w:t>NSCUAA)  HELD</w:t>
      </w:r>
      <w:proofErr w:type="gramEnd"/>
      <w:r w:rsidRPr="009E5850">
        <w:rPr>
          <w:rFonts w:ascii="Arial" w:hAnsi="Arial" w:cs="Arial"/>
          <w:sz w:val="22"/>
        </w:rPr>
        <w:t xml:space="preserve">  LAST APRIL 22-27, 2025 IN CAMIGUIN, PHILIPPINES </w:t>
      </w:r>
    </w:p>
    <w:p w14:paraId="69DE112A" w14:textId="77777777" w:rsidR="000A0D2D" w:rsidRPr="009E5850" w:rsidRDefault="000A0D2D" w:rsidP="000A0D2D">
      <w:pPr>
        <w:ind w:firstLine="720"/>
        <w:jc w:val="both"/>
        <w:rPr>
          <w:rFonts w:ascii="Arial" w:hAnsi="Arial" w:cs="Arial"/>
          <w:sz w:val="22"/>
        </w:rPr>
      </w:pPr>
      <w:r w:rsidRPr="009E5850">
        <w:rPr>
          <w:rFonts w:ascii="Arial" w:hAnsi="Arial" w:cs="Arial"/>
          <w:sz w:val="22"/>
        </w:rPr>
        <w:t xml:space="preserve">WHEREAS, Ms. Erin E. </w:t>
      </w:r>
      <w:proofErr w:type="spellStart"/>
      <w:r w:rsidRPr="009E5850">
        <w:rPr>
          <w:rFonts w:ascii="Arial" w:hAnsi="Arial" w:cs="Arial"/>
          <w:sz w:val="22"/>
        </w:rPr>
        <w:t>Tajanlangit</w:t>
      </w:r>
      <w:proofErr w:type="spellEnd"/>
      <w:r w:rsidRPr="009E5850">
        <w:rPr>
          <w:rFonts w:ascii="Arial" w:hAnsi="Arial" w:cs="Arial"/>
          <w:sz w:val="22"/>
        </w:rPr>
        <w:t xml:space="preserve"> is a resident of Barangay Parara Norte, </w:t>
      </w:r>
      <w:proofErr w:type="spellStart"/>
      <w:r w:rsidRPr="009E5850">
        <w:rPr>
          <w:rFonts w:ascii="Arial" w:hAnsi="Arial" w:cs="Arial"/>
          <w:sz w:val="22"/>
        </w:rPr>
        <w:t>Tigbauan</w:t>
      </w:r>
      <w:proofErr w:type="spellEnd"/>
      <w:r w:rsidRPr="009E5850">
        <w:rPr>
          <w:rFonts w:ascii="Arial" w:hAnsi="Arial" w:cs="Arial"/>
          <w:sz w:val="22"/>
        </w:rPr>
        <w:t xml:space="preserve">, Iloilo; </w:t>
      </w:r>
    </w:p>
    <w:p w14:paraId="0DE0876A" w14:textId="77777777" w:rsidR="000A0D2D" w:rsidRPr="00E058A6" w:rsidRDefault="000A0D2D" w:rsidP="000A0D2D">
      <w:pPr>
        <w:ind w:firstLine="720"/>
        <w:jc w:val="both"/>
        <w:rPr>
          <w:rFonts w:ascii="Arial" w:hAnsi="Arial" w:cs="Arial"/>
          <w:sz w:val="22"/>
        </w:rPr>
      </w:pPr>
      <w:r w:rsidRPr="00E058A6">
        <w:rPr>
          <w:rFonts w:ascii="Arial" w:hAnsi="Arial" w:cs="Arial"/>
          <w:sz w:val="22"/>
        </w:rPr>
        <w:t xml:space="preserve">WHEREAS, Ms. Erin E. </w:t>
      </w:r>
      <w:proofErr w:type="spellStart"/>
      <w:r w:rsidRPr="00E058A6">
        <w:rPr>
          <w:rFonts w:ascii="Arial" w:hAnsi="Arial" w:cs="Arial"/>
          <w:sz w:val="22"/>
        </w:rPr>
        <w:t>Tajanlangit</w:t>
      </w:r>
      <w:proofErr w:type="spellEnd"/>
      <w:r w:rsidRPr="00E058A6">
        <w:rPr>
          <w:rFonts w:ascii="Arial" w:hAnsi="Arial" w:cs="Arial"/>
          <w:sz w:val="22"/>
        </w:rPr>
        <w:t xml:space="preserve"> is the daughter of Mr. John Rey Q. </w:t>
      </w:r>
      <w:proofErr w:type="spellStart"/>
      <w:r w:rsidRPr="00E058A6">
        <w:rPr>
          <w:rFonts w:ascii="Arial" w:hAnsi="Arial" w:cs="Arial"/>
          <w:sz w:val="22"/>
        </w:rPr>
        <w:t>Tajanlangit</w:t>
      </w:r>
      <w:proofErr w:type="spellEnd"/>
      <w:r w:rsidRPr="00E058A6">
        <w:rPr>
          <w:rFonts w:ascii="Arial" w:hAnsi="Arial" w:cs="Arial"/>
          <w:sz w:val="22"/>
        </w:rPr>
        <w:t xml:space="preserve">; </w:t>
      </w:r>
    </w:p>
    <w:p w14:paraId="169EBE97" w14:textId="77777777" w:rsidR="000A0D2D" w:rsidRPr="009E5850" w:rsidRDefault="000A0D2D" w:rsidP="000A0D2D">
      <w:pPr>
        <w:ind w:firstLine="810"/>
        <w:jc w:val="both"/>
        <w:rPr>
          <w:rFonts w:ascii="Arial" w:hAnsi="Arial" w:cs="Arial"/>
          <w:sz w:val="22"/>
        </w:rPr>
      </w:pPr>
      <w:r w:rsidRPr="009E5850">
        <w:rPr>
          <w:rFonts w:ascii="Arial" w:hAnsi="Arial" w:cs="Arial"/>
          <w:sz w:val="22"/>
        </w:rPr>
        <w:t xml:space="preserve">WHEREAS, Ms. Erin E. </w:t>
      </w:r>
      <w:proofErr w:type="spellStart"/>
      <w:r w:rsidRPr="009E5850">
        <w:rPr>
          <w:rFonts w:ascii="Arial" w:hAnsi="Arial" w:cs="Arial"/>
          <w:sz w:val="22"/>
        </w:rPr>
        <w:t>Tajanlangit</w:t>
      </w:r>
      <w:proofErr w:type="spellEnd"/>
      <w:r w:rsidRPr="009E5850">
        <w:rPr>
          <w:rFonts w:ascii="Arial" w:hAnsi="Arial" w:cs="Arial"/>
          <w:sz w:val="22"/>
        </w:rPr>
        <w:t xml:space="preserve"> is a fourth-year Bachelor of Science in Chemistry student at the University of the Philippines </w:t>
      </w:r>
      <w:proofErr w:type="spellStart"/>
      <w:r w:rsidRPr="009E5850">
        <w:rPr>
          <w:rFonts w:ascii="Arial" w:hAnsi="Arial" w:cs="Arial"/>
          <w:sz w:val="22"/>
        </w:rPr>
        <w:t>Miagao</w:t>
      </w:r>
      <w:proofErr w:type="spellEnd"/>
      <w:r w:rsidRPr="009E5850">
        <w:rPr>
          <w:rFonts w:ascii="Arial" w:hAnsi="Arial" w:cs="Arial"/>
          <w:sz w:val="22"/>
        </w:rPr>
        <w:t xml:space="preserve"> Campus;</w:t>
      </w:r>
    </w:p>
    <w:p w14:paraId="6D69F3E0" w14:textId="77777777" w:rsidR="000A0D2D" w:rsidRPr="009E5850" w:rsidRDefault="000A0D2D" w:rsidP="000A0D2D">
      <w:pPr>
        <w:ind w:firstLine="810"/>
        <w:jc w:val="both"/>
        <w:rPr>
          <w:rFonts w:ascii="Arial" w:hAnsi="Arial" w:cs="Arial"/>
          <w:sz w:val="22"/>
        </w:rPr>
      </w:pPr>
      <w:r w:rsidRPr="009E5850">
        <w:rPr>
          <w:rFonts w:ascii="Arial" w:hAnsi="Arial" w:cs="Arial"/>
          <w:sz w:val="22"/>
        </w:rPr>
        <w:t>WHEREAS, the highly anticipated Regional State Colleges and Universities Athletic Association (RSC</w:t>
      </w:r>
      <w:r>
        <w:rPr>
          <w:rFonts w:ascii="Arial" w:hAnsi="Arial" w:cs="Arial"/>
          <w:sz w:val="22"/>
        </w:rPr>
        <w:t xml:space="preserve">UAA) 2024 officially commenced last </w:t>
      </w:r>
      <w:r w:rsidRPr="009E5850">
        <w:rPr>
          <w:rFonts w:ascii="Arial" w:hAnsi="Arial" w:cs="Arial"/>
          <w:sz w:val="22"/>
        </w:rPr>
        <w:t xml:space="preserve">December 15, </w:t>
      </w:r>
      <w:r>
        <w:rPr>
          <w:rFonts w:ascii="Arial" w:hAnsi="Arial" w:cs="Arial"/>
          <w:sz w:val="22"/>
        </w:rPr>
        <w:t xml:space="preserve">2024, </w:t>
      </w:r>
      <w:r w:rsidRPr="009E5850">
        <w:rPr>
          <w:rFonts w:ascii="Arial" w:hAnsi="Arial" w:cs="Arial"/>
          <w:sz w:val="22"/>
        </w:rPr>
        <w:t>bringing together approximately 3,500 athletes, coac</w:t>
      </w:r>
      <w:r>
        <w:rPr>
          <w:rFonts w:ascii="Arial" w:hAnsi="Arial" w:cs="Arial"/>
          <w:sz w:val="22"/>
        </w:rPr>
        <w:t>hes, administrators, organizers</w:t>
      </w:r>
      <w:r w:rsidRPr="009E5850">
        <w:rPr>
          <w:rFonts w:ascii="Arial" w:hAnsi="Arial" w:cs="Arial"/>
          <w:sz w:val="22"/>
        </w:rPr>
        <w:t xml:space="preserve"> and officials from 13 regional state universities; </w:t>
      </w:r>
    </w:p>
    <w:p w14:paraId="4F111B35" w14:textId="77777777" w:rsidR="000A0D2D" w:rsidRPr="009E5850" w:rsidRDefault="000A0D2D" w:rsidP="000A0D2D">
      <w:pPr>
        <w:ind w:firstLine="810"/>
        <w:jc w:val="both"/>
        <w:rPr>
          <w:rFonts w:ascii="Arial" w:hAnsi="Arial" w:cs="Arial"/>
          <w:sz w:val="22"/>
        </w:rPr>
      </w:pPr>
      <w:r w:rsidRPr="009E5850">
        <w:rPr>
          <w:rFonts w:ascii="Arial" w:hAnsi="Arial" w:cs="Arial"/>
          <w:sz w:val="22"/>
        </w:rPr>
        <w:t xml:space="preserve">WHEREAS, this week-long sports festival </w:t>
      </w:r>
      <w:r>
        <w:rPr>
          <w:rFonts w:ascii="Arial" w:hAnsi="Arial" w:cs="Arial"/>
          <w:sz w:val="22"/>
        </w:rPr>
        <w:t>had run until December 20</w:t>
      </w:r>
      <w:r w:rsidRPr="009E5850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2024, show</w:t>
      </w:r>
      <w:r w:rsidRPr="009E5850">
        <w:rPr>
          <w:rFonts w:ascii="Arial" w:hAnsi="Arial" w:cs="Arial"/>
          <w:sz w:val="22"/>
        </w:rPr>
        <w:t>cas</w:t>
      </w:r>
      <w:r>
        <w:rPr>
          <w:rFonts w:ascii="Arial" w:hAnsi="Arial" w:cs="Arial"/>
          <w:sz w:val="22"/>
        </w:rPr>
        <w:t>ing</w:t>
      </w:r>
      <w:r w:rsidRPr="009E5850">
        <w:rPr>
          <w:rFonts w:ascii="Arial" w:hAnsi="Arial" w:cs="Arial"/>
          <w:sz w:val="22"/>
        </w:rPr>
        <w:t xml:space="preserve"> 42 sports events across 22 different venues, promoting camaraderie, sportsmanship, and excellence among participating institutions; </w:t>
      </w:r>
    </w:p>
    <w:p w14:paraId="6112086B" w14:textId="77777777" w:rsidR="000A0D2D" w:rsidRPr="00940BF3" w:rsidRDefault="000A0D2D" w:rsidP="000A0D2D">
      <w:pPr>
        <w:ind w:firstLine="810"/>
        <w:jc w:val="both"/>
        <w:rPr>
          <w:rFonts w:ascii="Arial" w:hAnsi="Arial" w:cs="Arial"/>
          <w:sz w:val="22"/>
        </w:rPr>
      </w:pPr>
      <w:r w:rsidRPr="00940BF3">
        <w:rPr>
          <w:rFonts w:ascii="Arial" w:hAnsi="Arial" w:cs="Arial"/>
          <w:sz w:val="22"/>
        </w:rPr>
        <w:t xml:space="preserve">WHEREAS, on December 20, 2024, Ms. Erin E. </w:t>
      </w:r>
      <w:proofErr w:type="spellStart"/>
      <w:r w:rsidRPr="00940BF3">
        <w:rPr>
          <w:rFonts w:ascii="Arial" w:hAnsi="Arial" w:cs="Arial"/>
          <w:sz w:val="22"/>
        </w:rPr>
        <w:t>Tajanlangit</w:t>
      </w:r>
      <w:proofErr w:type="spellEnd"/>
      <w:r w:rsidRPr="00940BF3">
        <w:rPr>
          <w:rFonts w:ascii="Arial" w:hAnsi="Arial" w:cs="Arial"/>
          <w:sz w:val="22"/>
        </w:rPr>
        <w:t xml:space="preserve"> competed in the Search for </w:t>
      </w:r>
      <w:r>
        <w:rPr>
          <w:rFonts w:ascii="Arial" w:hAnsi="Arial" w:cs="Arial"/>
          <w:sz w:val="22"/>
        </w:rPr>
        <w:t>Mr. &amp; Ms.</w:t>
      </w:r>
      <w:r w:rsidRPr="00940BF3">
        <w:rPr>
          <w:rFonts w:ascii="Arial" w:hAnsi="Arial" w:cs="Arial"/>
          <w:sz w:val="22"/>
        </w:rPr>
        <w:t xml:space="preserve"> RSCUAA 2024 and was crowned Ms. SCUAA Region VI among the 13 participating regional state universities; </w:t>
      </w:r>
    </w:p>
    <w:p w14:paraId="3D22DB36" w14:textId="77777777" w:rsidR="000A0D2D" w:rsidRDefault="000A0D2D" w:rsidP="000A0D2D">
      <w:pPr>
        <w:ind w:firstLine="810"/>
        <w:jc w:val="both"/>
        <w:rPr>
          <w:rFonts w:ascii="Arial" w:hAnsi="Arial" w:cs="Arial"/>
          <w:sz w:val="22"/>
        </w:rPr>
      </w:pPr>
      <w:r w:rsidRPr="009E5850">
        <w:rPr>
          <w:rFonts w:ascii="Arial" w:hAnsi="Arial" w:cs="Arial"/>
          <w:sz w:val="22"/>
        </w:rPr>
        <w:t xml:space="preserve">WHEREAS, on April 22–27, 2025, the Province of </w:t>
      </w:r>
      <w:proofErr w:type="spellStart"/>
      <w:r w:rsidRPr="009E5850">
        <w:rPr>
          <w:rFonts w:ascii="Arial" w:hAnsi="Arial" w:cs="Arial"/>
          <w:sz w:val="22"/>
        </w:rPr>
        <w:t>Camiguin</w:t>
      </w:r>
      <w:proofErr w:type="spellEnd"/>
      <w:r w:rsidRPr="009E5850">
        <w:rPr>
          <w:rFonts w:ascii="Arial" w:hAnsi="Arial" w:cs="Arial"/>
          <w:sz w:val="22"/>
        </w:rPr>
        <w:t xml:space="preserve"> served as the host of the 2025 National State Colleges and Universities Athletic Association (NSCUAA), a prestigious national sporting event that brought together over 7,500 athletes and coaches from State Universities and Colleges (SUCs) across the Philippines;</w:t>
      </w:r>
    </w:p>
    <w:p w14:paraId="40AC5777" w14:textId="3B4E33D5" w:rsidR="000A0D2D" w:rsidRPr="009E5850" w:rsidRDefault="000A0D2D" w:rsidP="000A0D2D">
      <w:pPr>
        <w:ind w:firstLine="81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Page 2-Res.No.2025-051</w:t>
      </w:r>
    </w:p>
    <w:p w14:paraId="7D4086F9" w14:textId="77777777" w:rsidR="000A0D2D" w:rsidRPr="009E5850" w:rsidRDefault="000A0D2D" w:rsidP="000A0D2D">
      <w:pPr>
        <w:ind w:firstLine="810"/>
        <w:jc w:val="both"/>
        <w:rPr>
          <w:rFonts w:ascii="Arial" w:hAnsi="Arial" w:cs="Arial"/>
          <w:sz w:val="22"/>
        </w:rPr>
      </w:pPr>
    </w:p>
    <w:p w14:paraId="2F86EEED" w14:textId="77777777" w:rsidR="000A0D2D" w:rsidRPr="009E5850" w:rsidRDefault="000A0D2D" w:rsidP="000A0D2D">
      <w:pPr>
        <w:ind w:firstLine="810"/>
        <w:jc w:val="both"/>
        <w:rPr>
          <w:rFonts w:ascii="Arial" w:hAnsi="Arial" w:cs="Arial"/>
          <w:sz w:val="22"/>
        </w:rPr>
      </w:pPr>
      <w:r w:rsidRPr="009E5850">
        <w:rPr>
          <w:rFonts w:ascii="Arial" w:hAnsi="Arial" w:cs="Arial"/>
          <w:sz w:val="22"/>
        </w:rPr>
        <w:t xml:space="preserve">WHEREAS, on April 26, 2025, Ms. Erin E. </w:t>
      </w:r>
      <w:proofErr w:type="spellStart"/>
      <w:r w:rsidRPr="009E5850">
        <w:rPr>
          <w:rFonts w:ascii="Arial" w:hAnsi="Arial" w:cs="Arial"/>
          <w:sz w:val="22"/>
        </w:rPr>
        <w:t>Tajanlangit</w:t>
      </w:r>
      <w:proofErr w:type="spellEnd"/>
      <w:r w:rsidRPr="009E5850">
        <w:rPr>
          <w:rFonts w:ascii="Arial" w:hAnsi="Arial" w:cs="Arial"/>
          <w:sz w:val="22"/>
        </w:rPr>
        <w:t xml:space="preserve"> represented Region VI- Western Visayas in the Ms. NSCUAA 2025 competition at the national level among representatives from 16 regions; </w:t>
      </w:r>
    </w:p>
    <w:p w14:paraId="282C4766" w14:textId="77777777" w:rsidR="000A0D2D" w:rsidRPr="009E5850" w:rsidRDefault="000A0D2D" w:rsidP="000A0D2D">
      <w:pPr>
        <w:ind w:firstLine="810"/>
        <w:jc w:val="both"/>
        <w:rPr>
          <w:rFonts w:ascii="Arial" w:hAnsi="Arial" w:cs="Arial"/>
          <w:sz w:val="22"/>
        </w:rPr>
      </w:pPr>
      <w:r w:rsidRPr="009E5850">
        <w:rPr>
          <w:rFonts w:ascii="Arial" w:hAnsi="Arial" w:cs="Arial"/>
          <w:sz w:val="22"/>
        </w:rPr>
        <w:t xml:space="preserve">WHEREAS, such a significant achievement brought honor, pride, and admiration not only to Ms. Erin E. </w:t>
      </w:r>
      <w:proofErr w:type="spellStart"/>
      <w:r w:rsidRPr="009E5850">
        <w:rPr>
          <w:rFonts w:ascii="Arial" w:hAnsi="Arial" w:cs="Arial"/>
          <w:sz w:val="22"/>
        </w:rPr>
        <w:t>Tajanlangit</w:t>
      </w:r>
      <w:proofErr w:type="spellEnd"/>
      <w:r w:rsidRPr="009E5850">
        <w:rPr>
          <w:rFonts w:ascii="Arial" w:hAnsi="Arial" w:cs="Arial"/>
          <w:sz w:val="22"/>
        </w:rPr>
        <w:t xml:space="preserve"> but to all </w:t>
      </w:r>
      <w:proofErr w:type="spellStart"/>
      <w:r w:rsidRPr="009E5850">
        <w:rPr>
          <w:rFonts w:ascii="Arial" w:hAnsi="Arial" w:cs="Arial"/>
          <w:sz w:val="22"/>
        </w:rPr>
        <w:t>Tigbauanons</w:t>
      </w:r>
      <w:proofErr w:type="spellEnd"/>
      <w:r w:rsidRPr="009E5850">
        <w:rPr>
          <w:rFonts w:ascii="Arial" w:hAnsi="Arial" w:cs="Arial"/>
          <w:sz w:val="22"/>
        </w:rPr>
        <w:t xml:space="preserve"> as well; </w:t>
      </w:r>
    </w:p>
    <w:p w14:paraId="52FBDA62" w14:textId="77777777" w:rsidR="000A0D2D" w:rsidRPr="009E5850" w:rsidRDefault="000A0D2D" w:rsidP="000A0D2D">
      <w:pPr>
        <w:ind w:firstLine="810"/>
        <w:jc w:val="both"/>
        <w:rPr>
          <w:rFonts w:ascii="Arial" w:hAnsi="Arial" w:cs="Arial"/>
          <w:sz w:val="22"/>
        </w:rPr>
      </w:pPr>
      <w:r w:rsidRPr="009E5850">
        <w:rPr>
          <w:rFonts w:ascii="Arial" w:hAnsi="Arial" w:cs="Arial"/>
          <w:sz w:val="22"/>
        </w:rPr>
        <w:t xml:space="preserve">NOW THEREFORE, on motion of HON. FLORENCE JOY V. CABALONGA, Chairperson, Committee on Youth and Sports Development and duly seconded by Hon. Reynaldo E. </w:t>
      </w:r>
      <w:proofErr w:type="spellStart"/>
      <w:r w:rsidRPr="009E5850">
        <w:rPr>
          <w:rFonts w:ascii="Arial" w:hAnsi="Arial" w:cs="Arial"/>
          <w:sz w:val="22"/>
        </w:rPr>
        <w:t>Tumabotabo</w:t>
      </w:r>
      <w:proofErr w:type="spellEnd"/>
      <w:r w:rsidRPr="009E5850">
        <w:rPr>
          <w:rFonts w:ascii="Arial" w:hAnsi="Arial" w:cs="Arial"/>
          <w:sz w:val="22"/>
        </w:rPr>
        <w:t xml:space="preserve">, Hon. Julius T. Ledesma, Hon. Norberto T. </w:t>
      </w:r>
      <w:proofErr w:type="spellStart"/>
      <w:r w:rsidRPr="009E5850">
        <w:rPr>
          <w:rFonts w:ascii="Arial" w:hAnsi="Arial" w:cs="Arial"/>
          <w:sz w:val="22"/>
        </w:rPr>
        <w:t>Turalba</w:t>
      </w:r>
      <w:proofErr w:type="spellEnd"/>
      <w:r w:rsidRPr="009E5850">
        <w:rPr>
          <w:rFonts w:ascii="Arial" w:hAnsi="Arial" w:cs="Arial"/>
          <w:sz w:val="22"/>
        </w:rPr>
        <w:t xml:space="preserve">, Hon. Jerry T. </w:t>
      </w:r>
      <w:proofErr w:type="spellStart"/>
      <w:r w:rsidRPr="009E5850">
        <w:rPr>
          <w:rFonts w:ascii="Arial" w:hAnsi="Arial" w:cs="Arial"/>
          <w:sz w:val="22"/>
        </w:rPr>
        <w:t>Tuares</w:t>
      </w:r>
      <w:proofErr w:type="spellEnd"/>
      <w:r w:rsidRPr="009E5850">
        <w:rPr>
          <w:rFonts w:ascii="Arial" w:hAnsi="Arial" w:cs="Arial"/>
          <w:sz w:val="22"/>
        </w:rPr>
        <w:t xml:space="preserve">, Hon. Joel L. Sayson, Hon. Ana Rowena A. Perera, and Hon. Gaylord </w:t>
      </w:r>
      <w:proofErr w:type="spellStart"/>
      <w:r w:rsidRPr="009E5850">
        <w:rPr>
          <w:rFonts w:ascii="Arial" w:hAnsi="Arial" w:cs="Arial"/>
          <w:sz w:val="22"/>
        </w:rPr>
        <w:t>Trasporto</w:t>
      </w:r>
      <w:proofErr w:type="spellEnd"/>
      <w:r w:rsidRPr="009E5850">
        <w:rPr>
          <w:rFonts w:ascii="Arial" w:hAnsi="Arial" w:cs="Arial"/>
          <w:sz w:val="22"/>
        </w:rPr>
        <w:t>;</w:t>
      </w:r>
    </w:p>
    <w:p w14:paraId="4A18D938" w14:textId="59470998" w:rsidR="000A0D2D" w:rsidRPr="009E5850" w:rsidRDefault="000A0D2D" w:rsidP="000A0D2D">
      <w:pPr>
        <w:ind w:firstLine="810"/>
        <w:jc w:val="both"/>
        <w:rPr>
          <w:rFonts w:ascii="Arial" w:hAnsi="Arial" w:cs="Arial"/>
          <w:sz w:val="22"/>
        </w:rPr>
      </w:pPr>
      <w:r w:rsidRPr="009E5850">
        <w:rPr>
          <w:rFonts w:ascii="Arial" w:hAnsi="Arial" w:cs="Arial"/>
          <w:sz w:val="22"/>
        </w:rPr>
        <w:t xml:space="preserve">RESOLVED, to commend Ms. Erin E. </w:t>
      </w:r>
      <w:proofErr w:type="spellStart"/>
      <w:r w:rsidRPr="009E5850">
        <w:rPr>
          <w:rFonts w:ascii="Arial" w:hAnsi="Arial" w:cs="Arial"/>
          <w:sz w:val="22"/>
        </w:rPr>
        <w:t>Tajanlangit</w:t>
      </w:r>
      <w:proofErr w:type="spellEnd"/>
      <w:r w:rsidRPr="009E5850">
        <w:rPr>
          <w:rFonts w:ascii="Arial" w:hAnsi="Arial" w:cs="Arial"/>
          <w:sz w:val="22"/>
        </w:rPr>
        <w:t xml:space="preserve"> of </w:t>
      </w:r>
      <w:proofErr w:type="spellStart"/>
      <w:r w:rsidRPr="009E5850">
        <w:rPr>
          <w:rFonts w:ascii="Arial" w:hAnsi="Arial" w:cs="Arial"/>
          <w:sz w:val="22"/>
        </w:rPr>
        <w:t>Brgy</w:t>
      </w:r>
      <w:proofErr w:type="spellEnd"/>
      <w:r w:rsidRPr="009E5850">
        <w:rPr>
          <w:rFonts w:ascii="Arial" w:hAnsi="Arial" w:cs="Arial"/>
          <w:sz w:val="22"/>
        </w:rPr>
        <w:t xml:space="preserve">. Parara Norte, </w:t>
      </w:r>
      <w:proofErr w:type="spellStart"/>
      <w:r w:rsidRPr="009E5850">
        <w:rPr>
          <w:rFonts w:ascii="Arial" w:hAnsi="Arial" w:cs="Arial"/>
          <w:sz w:val="22"/>
        </w:rPr>
        <w:t>Tigbauan</w:t>
      </w:r>
      <w:proofErr w:type="spellEnd"/>
      <w:r w:rsidRPr="009E5850">
        <w:rPr>
          <w:rFonts w:ascii="Arial" w:hAnsi="Arial" w:cs="Arial"/>
          <w:sz w:val="22"/>
        </w:rPr>
        <w:t>, Iloilo for representing Region VI- Western Visayas in the 2025 National</w:t>
      </w:r>
      <w:r>
        <w:rPr>
          <w:rFonts w:ascii="Arial" w:hAnsi="Arial" w:cs="Arial"/>
          <w:sz w:val="22"/>
        </w:rPr>
        <w:t xml:space="preserve"> Level Search for Mr. &amp; Ms.</w:t>
      </w:r>
      <w:r w:rsidRPr="009E5850">
        <w:rPr>
          <w:rFonts w:ascii="Arial" w:hAnsi="Arial" w:cs="Arial"/>
          <w:sz w:val="22"/>
        </w:rPr>
        <w:t xml:space="preserve"> State Colleges and Universities Athletic Association </w:t>
      </w:r>
      <w:r>
        <w:rPr>
          <w:rFonts w:ascii="Arial" w:hAnsi="Arial" w:cs="Arial"/>
          <w:sz w:val="22"/>
        </w:rPr>
        <w:t xml:space="preserve">(NSCUAA) </w:t>
      </w:r>
      <w:r w:rsidRPr="009E5850">
        <w:rPr>
          <w:rFonts w:ascii="Arial" w:hAnsi="Arial" w:cs="Arial"/>
          <w:sz w:val="22"/>
        </w:rPr>
        <w:t xml:space="preserve">Held last April 22-27, 2025 in </w:t>
      </w:r>
      <w:proofErr w:type="spellStart"/>
      <w:r w:rsidRPr="009E5850">
        <w:rPr>
          <w:rFonts w:ascii="Arial" w:hAnsi="Arial" w:cs="Arial"/>
          <w:sz w:val="22"/>
        </w:rPr>
        <w:t>Camiguin</w:t>
      </w:r>
      <w:proofErr w:type="spellEnd"/>
      <w:r w:rsidRPr="009E5850">
        <w:rPr>
          <w:rFonts w:ascii="Arial" w:hAnsi="Arial" w:cs="Arial"/>
          <w:sz w:val="22"/>
        </w:rPr>
        <w:t xml:space="preserve">, Philippines. </w:t>
      </w:r>
    </w:p>
    <w:p w14:paraId="076BB018" w14:textId="3827AA4D" w:rsidR="000A0D2D" w:rsidRPr="009E5850" w:rsidRDefault="000A0D2D" w:rsidP="000A0D2D">
      <w:pPr>
        <w:ind w:firstLine="810"/>
        <w:jc w:val="both"/>
        <w:rPr>
          <w:rFonts w:ascii="Arial" w:hAnsi="Arial" w:cs="Arial"/>
          <w:sz w:val="22"/>
        </w:rPr>
      </w:pPr>
      <w:r w:rsidRPr="009E5850">
        <w:rPr>
          <w:rFonts w:ascii="Arial" w:hAnsi="Arial" w:cs="Arial"/>
          <w:sz w:val="22"/>
        </w:rPr>
        <w:t xml:space="preserve">RESOLVED FURTHER, to furnish copies of this Resolution to the Municipal Mayor, Atty. Virgilio T. Teruel, to Ms. Erin E. </w:t>
      </w:r>
      <w:proofErr w:type="spellStart"/>
      <w:r w:rsidRPr="009E5850">
        <w:rPr>
          <w:rFonts w:ascii="Arial" w:hAnsi="Arial" w:cs="Arial"/>
          <w:sz w:val="22"/>
        </w:rPr>
        <w:t>Tajanlangit</w:t>
      </w:r>
      <w:proofErr w:type="spellEnd"/>
      <w:r w:rsidRPr="009E5850">
        <w:rPr>
          <w:rFonts w:ascii="Arial" w:hAnsi="Arial" w:cs="Arial"/>
          <w:sz w:val="22"/>
        </w:rPr>
        <w:t xml:space="preserve"> and to all concerned for their information. </w:t>
      </w:r>
    </w:p>
    <w:p w14:paraId="7DD0F256" w14:textId="3D2C18E2" w:rsidR="000A0D2D" w:rsidRPr="009E5850" w:rsidRDefault="000A0D2D" w:rsidP="000A0D2D">
      <w:pPr>
        <w:ind w:firstLine="810"/>
        <w:jc w:val="both"/>
        <w:rPr>
          <w:rFonts w:ascii="Arial" w:hAnsi="Arial" w:cs="Arial"/>
          <w:sz w:val="22"/>
        </w:rPr>
      </w:pPr>
      <w:r w:rsidRPr="009E5850">
        <w:rPr>
          <w:rFonts w:ascii="Arial" w:hAnsi="Arial" w:cs="Arial"/>
          <w:sz w:val="22"/>
        </w:rPr>
        <w:t xml:space="preserve">APPROVED. </w:t>
      </w:r>
    </w:p>
    <w:p w14:paraId="783976CC" w14:textId="4E3310B9" w:rsidR="000A0D2D" w:rsidRDefault="00D70FE9" w:rsidP="000A0D2D">
      <w:pPr>
        <w:spacing w:after="200" w:line="276" w:lineRule="auto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3360" behindDoc="0" locked="0" layoutInCell="1" allowOverlap="1" wp14:anchorId="55DD5352" wp14:editId="1A48A18F">
            <wp:simplePos x="0" y="0"/>
            <wp:positionH relativeFrom="margin">
              <wp:posOffset>3876675</wp:posOffset>
            </wp:positionH>
            <wp:positionV relativeFrom="margin">
              <wp:posOffset>4377690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A571840" w14:textId="1FCEC5FD" w:rsidR="000A0D2D" w:rsidRPr="00D55351" w:rsidRDefault="000A0D2D" w:rsidP="000A0D2D">
      <w:pPr>
        <w:spacing w:after="200" w:line="276" w:lineRule="auto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  <w:t>CERTIFIED CORRECT:</w:t>
      </w:r>
    </w:p>
    <w:p w14:paraId="2A4A2CD6" w14:textId="11E7F2F6" w:rsidR="000A0D2D" w:rsidRPr="00D55351" w:rsidRDefault="000A0D2D" w:rsidP="000A0D2D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</w:t>
      </w:r>
      <w:r w:rsidRPr="00D55351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>MARLENE TAYO-NAVA</w:t>
      </w:r>
    </w:p>
    <w:p w14:paraId="7AA6E28F" w14:textId="63E9F48F" w:rsidR="000A0D2D" w:rsidRPr="00D55351" w:rsidRDefault="00D70FE9" w:rsidP="000A0D2D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5408" behindDoc="0" locked="0" layoutInCell="1" allowOverlap="1" wp14:anchorId="7BAF85F8" wp14:editId="5F6DC464">
            <wp:simplePos x="0" y="0"/>
            <wp:positionH relativeFrom="column">
              <wp:posOffset>1352550</wp:posOffset>
            </wp:positionH>
            <wp:positionV relativeFrom="paragraph">
              <wp:posOffset>59690</wp:posOffset>
            </wp:positionV>
            <wp:extent cx="1150620" cy="799962"/>
            <wp:effectExtent l="0" t="0" r="0" b="0"/>
            <wp:wrapNone/>
            <wp:docPr id="2003381124" name="Picture 2003381124" descr="C:\Users\SB OFFICE\Downloads\Camposagrado E-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Camposagrado E-Signatur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799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0D2D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0A0D2D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0A0D2D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0A0D2D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0A0D2D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0A0D2D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0A0D2D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0A0D2D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         SB Secretary</w:t>
      </w:r>
    </w:p>
    <w:p w14:paraId="6F4E7977" w14:textId="41404786" w:rsidR="000A0D2D" w:rsidRPr="00D55351" w:rsidRDefault="000A0D2D" w:rsidP="000A0D2D">
      <w:pPr>
        <w:spacing w:after="200" w:line="276" w:lineRule="auto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>ATTESTED:</w:t>
      </w:r>
    </w:p>
    <w:p w14:paraId="3096AB44" w14:textId="77777777" w:rsidR="000A0D2D" w:rsidRPr="00D55351" w:rsidRDefault="000A0D2D" w:rsidP="000A0D2D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 xml:space="preserve"> ADRIAN S. CAMPOSAGRADO</w:t>
      </w:r>
    </w:p>
    <w:p w14:paraId="1F350BDF" w14:textId="796AC3C6" w:rsidR="000A0D2D" w:rsidRPr="00D55351" w:rsidRDefault="000A0D2D" w:rsidP="000A0D2D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SB Member &amp; Temporary Presiding Officer</w:t>
      </w:r>
    </w:p>
    <w:p w14:paraId="51153E61" w14:textId="21480B65" w:rsidR="000A0D2D" w:rsidRPr="00D55351" w:rsidRDefault="000A0D2D" w:rsidP="000A0D2D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706FD4F" w14:textId="77777777" w:rsidR="000A0D2D" w:rsidRPr="00D55351" w:rsidRDefault="000A0D2D" w:rsidP="000A0D2D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</w:p>
    <w:p w14:paraId="22309306" w14:textId="77777777" w:rsidR="000A0D2D" w:rsidRPr="00D55351" w:rsidRDefault="000A0D2D" w:rsidP="000A0D2D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C85000E" w14:textId="3DAC239D" w:rsidR="000A0D2D" w:rsidRPr="00D55351" w:rsidRDefault="000A0D2D" w:rsidP="000A0D2D">
      <w:pPr>
        <w:spacing w:after="200" w:line="276" w:lineRule="auto"/>
        <w:ind w:left="720" w:hanging="720"/>
        <w:jc w:val="center"/>
        <w:rPr>
          <w:rFonts w:ascii="Arial" w:hAnsi="Arial" w:cs="Arial"/>
          <w:kern w:val="0"/>
          <w:szCs w:val="24"/>
          <w:lang w:val="en-PH" w:bidi="ar-SA"/>
          <w14:ligatures w14:val="none"/>
        </w:rPr>
      </w:pPr>
    </w:p>
    <w:p w14:paraId="555FFFBD" w14:textId="77777777" w:rsidR="000A0D2D" w:rsidRPr="00D55351" w:rsidRDefault="000A0D2D" w:rsidP="000A0D2D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5EE2C9A7" w14:textId="77777777" w:rsidR="000A0D2D" w:rsidRPr="00D55351" w:rsidRDefault="000A0D2D" w:rsidP="000A0D2D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3D5EFD42" w14:textId="64E45E0B" w:rsidR="000A0D2D" w:rsidRPr="00D55351" w:rsidRDefault="000A0D2D" w:rsidP="000A0D2D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0026B4E8" w14:textId="0B72CD1A" w:rsidR="000A0D2D" w:rsidRPr="00D55351" w:rsidRDefault="000A0D2D" w:rsidP="000A0D2D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67F6D948" w14:textId="77777777" w:rsidR="000A0D2D" w:rsidRPr="00D55351" w:rsidRDefault="000A0D2D" w:rsidP="000A0D2D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03FA976C" w14:textId="77777777" w:rsidR="000A0D2D" w:rsidRPr="00D55351" w:rsidRDefault="000A0D2D" w:rsidP="000A0D2D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3F8FBA30" w14:textId="77777777" w:rsidR="000A0D2D" w:rsidRPr="00D55351" w:rsidRDefault="000A0D2D" w:rsidP="000A0D2D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6C59478C" w14:textId="4A713182" w:rsidR="003D3655" w:rsidRDefault="000A0D2D" w:rsidP="00D70FE9">
      <w:pPr>
        <w:spacing w:after="200" w:line="276" w:lineRule="auto"/>
        <w:ind w:left="720" w:hanging="720"/>
        <w:jc w:val="both"/>
      </w:pPr>
      <w:r w:rsidRPr="00D55351">
        <w:rPr>
          <w:b/>
          <w:noProof/>
          <w:kern w:val="0"/>
          <w:sz w:val="16"/>
          <w:szCs w:val="22"/>
          <w:lang w:bidi="ar-SA"/>
          <w14:ligatures w14:val="none"/>
        </w:rPr>
        <w:drawing>
          <wp:anchor distT="0" distB="0" distL="114300" distR="114300" simplePos="0" relativeHeight="251661312" behindDoc="1" locked="0" layoutInCell="1" allowOverlap="1" wp14:anchorId="0C684707" wp14:editId="694EBA6D">
            <wp:simplePos x="0" y="0"/>
            <wp:positionH relativeFrom="page">
              <wp:posOffset>-635</wp:posOffset>
            </wp:positionH>
            <wp:positionV relativeFrom="paragraph">
              <wp:posOffset>207010</wp:posOffset>
            </wp:positionV>
            <wp:extent cx="7734935" cy="1466850"/>
            <wp:effectExtent l="0" t="0" r="0" b="0"/>
            <wp:wrapNone/>
            <wp:docPr id="2" name="Picture 2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5351">
        <w:rPr>
          <w:rFonts w:ascii="Arial" w:hAnsi="Arial" w:cs="Arial"/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2F2455FA" wp14:editId="20033063">
            <wp:simplePos x="0" y="0"/>
            <wp:positionH relativeFrom="page">
              <wp:posOffset>1270</wp:posOffset>
            </wp:positionH>
            <wp:positionV relativeFrom="paragraph">
              <wp:posOffset>5930900</wp:posOffset>
            </wp:positionV>
            <wp:extent cx="7769225" cy="1283335"/>
            <wp:effectExtent l="0" t="0" r="317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23-11-16 10474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9225" cy="1283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0A0D2D"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D2D"/>
    <w:rsid w:val="0006223D"/>
    <w:rsid w:val="000A0D2D"/>
    <w:rsid w:val="000B6E15"/>
    <w:rsid w:val="001052E6"/>
    <w:rsid w:val="003D3655"/>
    <w:rsid w:val="008676FF"/>
    <w:rsid w:val="0094006C"/>
    <w:rsid w:val="00D70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457E4"/>
  <w15:chartTrackingRefBased/>
  <w15:docId w15:val="{65B3D664-E52A-440D-A24A-7351C310B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D2D"/>
  </w:style>
  <w:style w:type="paragraph" w:styleId="Heading1">
    <w:name w:val="heading 1"/>
    <w:basedOn w:val="Normal"/>
    <w:next w:val="Normal"/>
    <w:link w:val="Heading1Char"/>
    <w:uiPriority w:val="9"/>
    <w:qFormat/>
    <w:rsid w:val="000A0D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0D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0D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0D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0D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0D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0D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0D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0D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0D2D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0D2D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0D2D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0D2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0D2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0D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0D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0D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0D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0D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0A0D2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0D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0A0D2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0A0D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0D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0D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0D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0D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0D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0D2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593</Words>
  <Characters>3383</Characters>
  <Application>Microsoft Office Word</Application>
  <DocSecurity>0</DocSecurity>
  <Lines>28</Lines>
  <Paragraphs>7</Paragraphs>
  <ScaleCrop>false</ScaleCrop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3</cp:revision>
  <dcterms:created xsi:type="dcterms:W3CDTF">2025-10-08T05:51:00Z</dcterms:created>
  <dcterms:modified xsi:type="dcterms:W3CDTF">2025-10-08T05:52:00Z</dcterms:modified>
</cp:coreProperties>
</file>